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178" w:rsidRDefault="00EF3178" w:rsidP="00EF31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F3178" w:rsidRDefault="00EF3178" w:rsidP="00EF3178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pacing w:val="-2"/>
          <w:sz w:val="28"/>
          <w:szCs w:val="28"/>
          <w:lang w:val="tt-RU"/>
        </w:rPr>
      </w:pPr>
      <w:proofErr w:type="spellStart"/>
      <w:r w:rsidRPr="00793C7F">
        <w:rPr>
          <w:rFonts w:ascii="Times New Roman" w:hAnsi="Times New Roman"/>
          <w:spacing w:val="-2"/>
          <w:sz w:val="28"/>
          <w:szCs w:val="28"/>
        </w:rPr>
        <w:t>Ис</w:t>
      </w:r>
      <w:proofErr w:type="spellEnd"/>
      <w:r w:rsidRPr="00793C7F">
        <w:rPr>
          <w:rFonts w:ascii="Times New Roman" w:hAnsi="Times New Roman"/>
          <w:spacing w:val="-2"/>
          <w:sz w:val="28"/>
          <w:szCs w:val="28"/>
          <w:lang w:val="tt-RU"/>
        </w:rPr>
        <w:t>әнмесез укучылар.</w:t>
      </w:r>
    </w:p>
    <w:p w:rsidR="00EF3178" w:rsidRPr="00793C7F" w:rsidRDefault="00EF3178" w:rsidP="00EF3178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pacing w:val="-2"/>
          <w:sz w:val="28"/>
          <w:szCs w:val="28"/>
          <w:lang w:val="tt-RU"/>
        </w:rPr>
      </w:pPr>
      <w:r>
        <w:rPr>
          <w:rFonts w:ascii="Times New Roman" w:hAnsi="Times New Roman"/>
          <w:spacing w:val="-2"/>
          <w:sz w:val="28"/>
          <w:szCs w:val="28"/>
          <w:lang w:val="tt-RU"/>
        </w:rPr>
        <w:t>Балалар куп ял иткәч дәрес темалары берләшә, берничә теманы бергә үтәбез.</w:t>
      </w:r>
    </w:p>
    <w:p w:rsidR="00EF3178" w:rsidRDefault="00EF3178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EF317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F3178">
        <w:rPr>
          <w:rFonts w:ascii="Times New Roman" w:hAnsi="Times New Roman" w:cs="Times New Roman"/>
          <w:sz w:val="28"/>
          <w:szCs w:val="28"/>
          <w:lang w:val="tt-RU"/>
        </w:rPr>
        <w:t>үгенге дәрес темасы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000000" w:rsidRDefault="00EF317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П.54. Рим империясе күршеләре.</w:t>
      </w:r>
    </w:p>
    <w:p w:rsidR="00EF3178" w:rsidRDefault="00EF317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П.55. Император Нерон хакимлек иткәндә Рим.</w:t>
      </w:r>
    </w:p>
    <w:p w:rsidR="00EF3178" w:rsidRDefault="00EF317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Укып чыгасыз.</w:t>
      </w:r>
    </w:p>
    <w:p w:rsidR="00EF3178" w:rsidRDefault="00EF317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Рабочий тетард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 65 бит, №89. Мондагы сораулар П.50-55 кадәр.</w:t>
      </w:r>
    </w:p>
    <w:p w:rsidR="005D0315" w:rsidRPr="00EF3178" w:rsidRDefault="005D031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Сорауга җавап бирәсез. Кем ул Нерон? Аны ничек характерлар идегез?</w:t>
      </w:r>
    </w:p>
    <w:p w:rsidR="00EF3178" w:rsidRPr="00EF3178" w:rsidRDefault="00EF3178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EF3178" w:rsidRPr="00EF3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EF3178"/>
    <w:rsid w:val="005D0315"/>
    <w:rsid w:val="00EF3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2020-05-12T16:21:00Z</dcterms:created>
  <dcterms:modified xsi:type="dcterms:W3CDTF">2020-05-12T16:36:00Z</dcterms:modified>
</cp:coreProperties>
</file>